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1C" w:rsidRDefault="0058701C" w:rsidP="0058701C">
      <w:pPr>
        <w:pStyle w:val="Style46"/>
        <w:widowControl/>
        <w:spacing w:line="206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ДЛЯ ЮРИДИЧЕСКИХ ЛИЦ, ИНДИВИДУАЛЬНЫХ ПРЕДПРИНИМАТЕЛЕЙ И ФИЗИЧЕСКИХ ЛИЦ, ЗАНИМАЮЩИХСЯ В УСТАНОВЛЕННОМ ЗАКОНОМ ПОРЯДКЕ ЧАСТНОЙ ПРАКТИКОЙ</w:t>
      </w:r>
    </w:p>
    <w:p w:rsidR="0058701C" w:rsidRDefault="0058701C" w:rsidP="0058701C">
      <w:pPr>
        <w:pStyle w:val="Style46"/>
        <w:widowControl/>
        <w:spacing w:line="206" w:lineRule="exact"/>
        <w:rPr>
          <w:b/>
          <w:sz w:val="18"/>
          <w:szCs w:val="18"/>
        </w:rPr>
      </w:pPr>
    </w:p>
    <w:p w:rsidR="0058701C" w:rsidRPr="001B2147" w:rsidRDefault="0058701C" w:rsidP="0058701C">
      <w:pPr>
        <w:pStyle w:val="Style46"/>
        <w:widowControl/>
        <w:spacing w:line="206" w:lineRule="exact"/>
        <w:rPr>
          <w:b/>
          <w:sz w:val="16"/>
          <w:szCs w:val="16"/>
        </w:rPr>
      </w:pPr>
      <w:r w:rsidRPr="001B2147">
        <w:rPr>
          <w:b/>
          <w:sz w:val="16"/>
          <w:szCs w:val="16"/>
        </w:rPr>
        <w:t xml:space="preserve">ЗАЯВКА </w:t>
      </w:r>
    </w:p>
    <w:p w:rsidR="0058701C" w:rsidRPr="001B2147" w:rsidRDefault="0058701C" w:rsidP="0058701C">
      <w:pPr>
        <w:pStyle w:val="Style46"/>
        <w:widowControl/>
        <w:spacing w:line="206" w:lineRule="exact"/>
        <w:rPr>
          <w:b/>
          <w:sz w:val="16"/>
          <w:szCs w:val="16"/>
        </w:rPr>
      </w:pPr>
      <w:r w:rsidRPr="001B2147">
        <w:rPr>
          <w:b/>
          <w:sz w:val="16"/>
          <w:szCs w:val="16"/>
        </w:rPr>
        <w:t>на заключение д</w:t>
      </w:r>
      <w:r w:rsidRPr="001B2147">
        <w:rPr>
          <w:rStyle w:val="FontStyle128"/>
          <w:b/>
          <w:sz w:val="16"/>
          <w:szCs w:val="16"/>
        </w:rPr>
        <w:t xml:space="preserve">оговоров предоставления банковских услуг/ подключение /отключение от услуг  </w:t>
      </w:r>
    </w:p>
    <w:p w:rsidR="0058701C" w:rsidRPr="001B2147" w:rsidRDefault="0058701C" w:rsidP="0058701C">
      <w:pPr>
        <w:pStyle w:val="Style46"/>
        <w:widowControl/>
        <w:spacing w:line="206" w:lineRule="exact"/>
        <w:rPr>
          <w:rStyle w:val="FontStyle129"/>
          <w:sz w:val="16"/>
          <w:szCs w:val="16"/>
        </w:rPr>
      </w:pPr>
      <w:r w:rsidRPr="001B2147">
        <w:rPr>
          <w:b/>
          <w:sz w:val="16"/>
          <w:szCs w:val="16"/>
        </w:rPr>
        <w:t>в рамках Договора</w:t>
      </w:r>
      <w:r w:rsidRPr="001B2147">
        <w:rPr>
          <w:sz w:val="16"/>
          <w:szCs w:val="16"/>
        </w:rPr>
        <w:t xml:space="preserve"> </w:t>
      </w:r>
      <w:r w:rsidRPr="001B2147">
        <w:rPr>
          <w:b/>
          <w:sz w:val="16"/>
          <w:szCs w:val="16"/>
        </w:rPr>
        <w:t>комплексного</w:t>
      </w:r>
      <w:r w:rsidRPr="001B2147">
        <w:rPr>
          <w:sz w:val="16"/>
          <w:szCs w:val="16"/>
        </w:rPr>
        <w:t xml:space="preserve"> </w:t>
      </w:r>
      <w:r w:rsidRPr="001B2147">
        <w:rPr>
          <w:rStyle w:val="FontStyle129"/>
          <w:sz w:val="16"/>
          <w:szCs w:val="16"/>
        </w:rPr>
        <w:t>банковского обслуживания.</w:t>
      </w:r>
    </w:p>
    <w:p w:rsidR="0058701C" w:rsidRDefault="0058701C" w:rsidP="0058701C">
      <w:pPr>
        <w:pStyle w:val="Style46"/>
        <w:widowControl/>
        <w:spacing w:line="206" w:lineRule="exact"/>
        <w:rPr>
          <w:rStyle w:val="FontStyle129"/>
        </w:rPr>
      </w:pPr>
    </w:p>
    <w:p w:rsidR="0058701C" w:rsidRPr="00D13938" w:rsidRDefault="0058701C" w:rsidP="0058701C">
      <w:pPr>
        <w:rPr>
          <w:rStyle w:val="FontStyle131"/>
          <w:rFonts w:eastAsiaTheme="minorEastAsia"/>
          <w:b/>
          <w:u w:val="single"/>
        </w:rPr>
      </w:pPr>
      <w:r>
        <w:rPr>
          <w:rStyle w:val="FontStyle131"/>
          <w:rFonts w:eastAsiaTheme="minorEastAsia"/>
          <w:b/>
          <w:u w:val="single"/>
        </w:rPr>
        <w:t>___________________________________________________________________________________________________</w:t>
      </w:r>
    </w:p>
    <w:p w:rsidR="0058701C" w:rsidRPr="005E33F1" w:rsidRDefault="0058701C" w:rsidP="0058701C">
      <w:pPr>
        <w:jc w:val="center"/>
        <w:rPr>
          <w:b/>
          <w:sz w:val="16"/>
          <w:szCs w:val="16"/>
        </w:rPr>
      </w:pPr>
      <w:r w:rsidRPr="001B2147">
        <w:rPr>
          <w:b/>
          <w:sz w:val="16"/>
          <w:szCs w:val="16"/>
        </w:rPr>
        <w:t xml:space="preserve">(Наименование </w:t>
      </w:r>
      <w:proofErr w:type="spellStart"/>
      <w:r w:rsidRPr="001B2147">
        <w:rPr>
          <w:b/>
          <w:sz w:val="16"/>
          <w:szCs w:val="16"/>
        </w:rPr>
        <w:t>Клиента,ИНН</w:t>
      </w:r>
      <w:proofErr w:type="spellEnd"/>
      <w:r w:rsidRPr="001B2147">
        <w:rPr>
          <w:b/>
          <w:sz w:val="16"/>
          <w:szCs w:val="16"/>
        </w:rPr>
        <w:t>)</w:t>
      </w:r>
    </w:p>
    <w:p w:rsidR="0058701C" w:rsidRPr="00C659A8" w:rsidRDefault="0058701C" w:rsidP="0058701C">
      <w:pPr>
        <w:rPr>
          <w:b/>
          <w:szCs w:val="20"/>
        </w:rPr>
      </w:pPr>
      <w:r w:rsidRPr="00D13938">
        <w:rPr>
          <w:b/>
          <w:sz w:val="16"/>
          <w:szCs w:val="16"/>
        </w:rPr>
        <w:t>в лице</w:t>
      </w:r>
      <w:r w:rsidRPr="00C659A8">
        <w:rPr>
          <w:b/>
          <w:szCs w:val="20"/>
        </w:rPr>
        <w:t xml:space="preserve"> </w:t>
      </w:r>
      <w:r>
        <w:rPr>
          <w:b/>
          <w:szCs w:val="20"/>
          <w:u w:val="single"/>
        </w:rPr>
        <w:t>_______________________________________________________</w:t>
      </w:r>
      <w:r w:rsidRPr="005E33F1">
        <w:rPr>
          <w:b/>
          <w:szCs w:val="20"/>
          <w:u w:val="single"/>
        </w:rPr>
        <w:t>,</w:t>
      </w:r>
      <w:r>
        <w:rPr>
          <w:sz w:val="19"/>
          <w:szCs w:val="19"/>
        </w:rPr>
        <w:t xml:space="preserve">  </w:t>
      </w:r>
    </w:p>
    <w:p w:rsidR="0058701C" w:rsidRPr="00D13938" w:rsidRDefault="0058701C" w:rsidP="0058701C">
      <w:pPr>
        <w:jc w:val="center"/>
        <w:rPr>
          <w:b/>
          <w:sz w:val="16"/>
          <w:szCs w:val="16"/>
        </w:rPr>
      </w:pPr>
      <w:r w:rsidRPr="00D13938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 xml:space="preserve">должность, </w:t>
      </w:r>
      <w:r w:rsidRPr="00D13938">
        <w:rPr>
          <w:b/>
          <w:sz w:val="16"/>
          <w:szCs w:val="16"/>
        </w:rPr>
        <w:t>Ф.И.О. Клиента или представителя Клиента)</w:t>
      </w:r>
    </w:p>
    <w:p w:rsidR="0058701C" w:rsidRPr="00DA57B0" w:rsidRDefault="0058701C" w:rsidP="0058701C">
      <w:pPr>
        <w:rPr>
          <w:b/>
          <w:sz w:val="18"/>
          <w:szCs w:val="18"/>
          <w:u w:val="single"/>
        </w:rPr>
      </w:pPr>
      <w:r w:rsidRPr="00D13938">
        <w:rPr>
          <w:b/>
          <w:sz w:val="16"/>
          <w:szCs w:val="16"/>
          <w:u w:val="single"/>
        </w:rPr>
        <w:t>действующей</w:t>
      </w:r>
      <w:r w:rsidRPr="00D13938">
        <w:rPr>
          <w:sz w:val="16"/>
          <w:szCs w:val="16"/>
          <w:u w:val="single"/>
        </w:rPr>
        <w:t xml:space="preserve"> </w:t>
      </w:r>
      <w:r w:rsidRPr="00D13938">
        <w:rPr>
          <w:b/>
          <w:sz w:val="16"/>
          <w:szCs w:val="16"/>
          <w:u w:val="single"/>
        </w:rPr>
        <w:t xml:space="preserve"> на основании </w:t>
      </w:r>
      <w:r w:rsidRPr="00D13938">
        <w:rPr>
          <w:sz w:val="16"/>
          <w:szCs w:val="16"/>
          <w:u w:val="single"/>
        </w:rPr>
        <w:t xml:space="preserve"> </w:t>
      </w:r>
      <w:r>
        <w:rPr>
          <w:b/>
          <w:sz w:val="19"/>
          <w:szCs w:val="19"/>
          <w:u w:val="single"/>
        </w:rPr>
        <w:t>______________________</w:t>
      </w:r>
    </w:p>
    <w:p w:rsidR="0058701C" w:rsidRDefault="0058701C" w:rsidP="0058701C">
      <w:pPr>
        <w:rPr>
          <w:b/>
          <w:sz w:val="18"/>
          <w:szCs w:val="18"/>
        </w:rPr>
      </w:pPr>
    </w:p>
    <w:p w:rsidR="0058701C" w:rsidRPr="00D13938" w:rsidRDefault="0058701C" w:rsidP="0058701C">
      <w:pPr>
        <w:rPr>
          <w:b/>
          <w:sz w:val="16"/>
          <w:szCs w:val="16"/>
        </w:rPr>
      </w:pPr>
      <w:r w:rsidRPr="00D13938">
        <w:rPr>
          <w:b/>
          <w:sz w:val="16"/>
          <w:szCs w:val="16"/>
        </w:rPr>
        <w:t>ПРОШУ:</w:t>
      </w:r>
    </w:p>
    <w:p w:rsidR="0058701C" w:rsidRPr="00DB469E" w:rsidRDefault="0058701C" w:rsidP="0058701C">
      <w:pPr>
        <w:pStyle w:val="a5"/>
        <w:numPr>
          <w:ilvl w:val="0"/>
          <w:numId w:val="2"/>
        </w:numPr>
        <w:autoSpaceDE/>
        <w:autoSpaceDN/>
        <w:spacing w:before="240"/>
        <w:contextualSpacing/>
        <w:rPr>
          <w:b/>
          <w:sz w:val="12"/>
          <w:szCs w:val="12"/>
        </w:rPr>
      </w:pPr>
      <w:r w:rsidRPr="00D13938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D13938">
        <w:rPr>
          <w:b/>
          <w:sz w:val="16"/>
          <w:szCs w:val="16"/>
        </w:rPr>
        <w:t>ЗАКЛЮЧИТЬ ДОГОВОР БАН</w:t>
      </w:r>
      <w:r>
        <w:rPr>
          <w:b/>
          <w:sz w:val="16"/>
          <w:szCs w:val="16"/>
        </w:rPr>
        <w:t>КОВСКОГО СЧЕТА И ОТКРЫТЬ СЧЕТ</w:t>
      </w:r>
      <w:r w:rsidRPr="007B4BA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В </w:t>
      </w:r>
      <w:r w:rsidRPr="00D13938">
        <w:rPr>
          <w:b/>
          <w:sz w:val="16"/>
          <w:szCs w:val="16"/>
        </w:rPr>
        <w:t>ВАЛЮТЕ</w:t>
      </w:r>
      <w:r w:rsidRPr="00D13938">
        <w:rPr>
          <w:sz w:val="18"/>
          <w:szCs w:val="18"/>
        </w:rPr>
        <w:t>_________________________</w:t>
      </w:r>
    </w:p>
    <w:p w:rsidR="0058701C" w:rsidRPr="00D13938" w:rsidRDefault="0058701C" w:rsidP="0058701C">
      <w:pPr>
        <w:pStyle w:val="a4"/>
        <w:jc w:val="center"/>
        <w:rPr>
          <w:rFonts w:ascii="Times New Roman" w:hAnsi="Times New Roman"/>
          <w:sz w:val="16"/>
          <w:szCs w:val="16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</w:t>
      </w:r>
      <w:r w:rsidRPr="00D13938">
        <w:rPr>
          <w:rFonts w:ascii="Times New Roman" w:hAnsi="Times New Roman"/>
          <w:sz w:val="16"/>
          <w:szCs w:val="16"/>
        </w:rPr>
        <w:t xml:space="preserve">(рублях, долларах США, евро, юанях, тенге, фунтах </w:t>
      </w:r>
      <w:proofErr w:type="spellStart"/>
      <w:r w:rsidRPr="00D13938">
        <w:rPr>
          <w:rFonts w:ascii="Times New Roman" w:hAnsi="Times New Roman"/>
          <w:sz w:val="16"/>
          <w:szCs w:val="16"/>
        </w:rPr>
        <w:t>стерлингах,злотых,лирах,манатах</w:t>
      </w:r>
      <w:proofErr w:type="spellEnd"/>
      <w:r w:rsidRPr="00D13938">
        <w:rPr>
          <w:rFonts w:ascii="Times New Roman" w:hAnsi="Times New Roman"/>
          <w:sz w:val="16"/>
          <w:szCs w:val="16"/>
        </w:rPr>
        <w:t>)</w:t>
      </w:r>
    </w:p>
    <w:p w:rsidR="0058701C" w:rsidRPr="00611C82" w:rsidRDefault="0058701C" w:rsidP="0058701C">
      <w:pPr>
        <w:ind w:firstLine="567"/>
        <w:rPr>
          <w:szCs w:val="20"/>
        </w:rPr>
      </w:pPr>
      <w:r>
        <w:rPr>
          <w:sz w:val="16"/>
          <w:szCs w:val="16"/>
        </w:rPr>
        <w:t xml:space="preserve">  </w:t>
      </w:r>
      <w:r w:rsidRPr="00071735">
        <w:rPr>
          <w:sz w:val="16"/>
          <w:szCs w:val="16"/>
        </w:rPr>
        <w:t>Сообщаем Вам, что наименование и местонахождение на иностранном языке следующее: ________________</w:t>
      </w:r>
      <w:r>
        <w:rPr>
          <w:szCs w:val="20"/>
        </w:rPr>
        <w:t xml:space="preserve"> ____________________________</w:t>
      </w:r>
      <w:r w:rsidRPr="00611C82">
        <w:rPr>
          <w:szCs w:val="20"/>
        </w:rPr>
        <w:t>___________________________________________________</w:t>
      </w:r>
    </w:p>
    <w:p w:rsidR="0058701C" w:rsidRPr="00071735" w:rsidRDefault="0058701C" w:rsidP="0058701C">
      <w:pPr>
        <w:ind w:left="360"/>
        <w:jc w:val="center"/>
        <w:rPr>
          <w:sz w:val="16"/>
          <w:szCs w:val="16"/>
        </w:rPr>
      </w:pPr>
      <w:r w:rsidRPr="00071735">
        <w:rPr>
          <w:sz w:val="16"/>
          <w:szCs w:val="16"/>
        </w:rPr>
        <w:t>(указывается при открытии счета в иностранной валюте)</w:t>
      </w: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 xml:space="preserve">Комиссию за расчетно-кассовое обслуживание списывать в соответствии с тарифным  планом </w:t>
      </w:r>
      <w:r w:rsidRPr="00D71124">
        <w:rPr>
          <w:sz w:val="16"/>
          <w:szCs w:val="16"/>
        </w:rPr>
        <w:t>(указывается для обслуживания расчетных счетов в рублях)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 xml:space="preserve">Базовый 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>Партнер</w:t>
      </w:r>
      <w:r w:rsidRPr="00D71124">
        <w:rPr>
          <w:b/>
          <w:sz w:val="16"/>
          <w:szCs w:val="16"/>
        </w:rPr>
        <w:t xml:space="preserve">   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 xml:space="preserve">Статус 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>Садовод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>Старт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>Начало</w:t>
      </w: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spacing w:after="200" w:line="276" w:lineRule="auto"/>
        <w:contextualSpacing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 xml:space="preserve">Комиссию за обслуживание валютных операций списывать в соответствии с тарифным  планом 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 xml:space="preserve">Базовый </w:t>
      </w:r>
    </w:p>
    <w:p w:rsidR="0058701C" w:rsidRPr="00D71124" w:rsidRDefault="0058701C" w:rsidP="0058701C">
      <w:pPr>
        <w:pStyle w:val="a5"/>
        <w:numPr>
          <w:ilvl w:val="0"/>
          <w:numId w:val="3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mallCaps/>
          <w:sz w:val="16"/>
          <w:szCs w:val="16"/>
        </w:rPr>
        <w:t>Экспорт 2020</w:t>
      </w:r>
      <w:r w:rsidRPr="00D71124">
        <w:rPr>
          <w:b/>
          <w:sz w:val="16"/>
          <w:szCs w:val="16"/>
        </w:rPr>
        <w:t xml:space="preserve">     </w:t>
      </w: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spacing w:before="240"/>
        <w:contextualSpacing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 xml:space="preserve"> </w:t>
      </w:r>
      <w:r w:rsidRPr="00D71124">
        <w:rPr>
          <w:b/>
          <w:sz w:val="16"/>
          <w:szCs w:val="16"/>
        </w:rPr>
        <w:t>ЗАКЛЮЧИТЬ ДОГОВОР ЗАРПЛАТНОГО ПРОЕКТА</w:t>
      </w:r>
    </w:p>
    <w:p w:rsidR="0058701C" w:rsidRPr="00D71124" w:rsidRDefault="0058701C" w:rsidP="0058701C">
      <w:pPr>
        <w:pStyle w:val="a5"/>
        <w:ind w:left="644"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 xml:space="preserve">Комиссия по Договору </w:t>
      </w:r>
      <w:proofErr w:type="spellStart"/>
      <w:r w:rsidRPr="00D71124">
        <w:rPr>
          <w:b/>
          <w:sz w:val="16"/>
          <w:szCs w:val="16"/>
        </w:rPr>
        <w:t>зарплатного</w:t>
      </w:r>
      <w:proofErr w:type="spellEnd"/>
      <w:r w:rsidRPr="00D71124">
        <w:rPr>
          <w:b/>
          <w:sz w:val="16"/>
          <w:szCs w:val="16"/>
        </w:rPr>
        <w:t xml:space="preserve"> проекта со</w:t>
      </w:r>
      <w:r w:rsidRPr="00D71124">
        <w:rPr>
          <w:b/>
          <w:sz w:val="16"/>
          <w:szCs w:val="16"/>
          <w:lang w:val="en-US"/>
        </w:rPr>
        <w:t>c</w:t>
      </w:r>
      <w:proofErr w:type="spellStart"/>
      <w:r w:rsidRPr="00D71124">
        <w:rPr>
          <w:b/>
          <w:sz w:val="16"/>
          <w:szCs w:val="16"/>
        </w:rPr>
        <w:t>тавляет_______________________________________________________</w:t>
      </w:r>
      <w:proofErr w:type="spellEnd"/>
      <w:r w:rsidRPr="00D71124">
        <w:rPr>
          <w:b/>
          <w:sz w:val="16"/>
          <w:szCs w:val="16"/>
        </w:rPr>
        <w:t>;</w:t>
      </w:r>
    </w:p>
    <w:p w:rsidR="0058701C" w:rsidRPr="00D71124" w:rsidRDefault="0058701C" w:rsidP="0058701C">
      <w:pPr>
        <w:pStyle w:val="a5"/>
        <w:ind w:left="644"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 xml:space="preserve">Комиссия за выпуск банковских карт в рамках Договора </w:t>
      </w:r>
      <w:proofErr w:type="spellStart"/>
      <w:r w:rsidRPr="00D71124">
        <w:rPr>
          <w:b/>
          <w:sz w:val="16"/>
          <w:szCs w:val="16"/>
        </w:rPr>
        <w:t>зарплатного</w:t>
      </w:r>
      <w:proofErr w:type="spellEnd"/>
      <w:r w:rsidRPr="00D71124">
        <w:rPr>
          <w:b/>
          <w:sz w:val="16"/>
          <w:szCs w:val="16"/>
        </w:rPr>
        <w:t xml:space="preserve"> проекта </w:t>
      </w:r>
      <w:proofErr w:type="spellStart"/>
      <w:r w:rsidRPr="00D71124">
        <w:rPr>
          <w:b/>
          <w:sz w:val="16"/>
          <w:szCs w:val="16"/>
        </w:rPr>
        <w:t>составляет_________________________</w:t>
      </w:r>
      <w:proofErr w:type="spellEnd"/>
      <w:r w:rsidRPr="00D71124">
        <w:rPr>
          <w:b/>
          <w:sz w:val="16"/>
          <w:szCs w:val="16"/>
        </w:rPr>
        <w:t>.</w:t>
      </w: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spacing w:line="276" w:lineRule="auto"/>
        <w:contextualSpacing/>
        <w:rPr>
          <w:b/>
          <w:sz w:val="16"/>
          <w:szCs w:val="16"/>
        </w:rPr>
      </w:pPr>
      <w:r w:rsidRPr="00D71124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 xml:space="preserve"> </w:t>
      </w:r>
      <w:r w:rsidRPr="00D71124">
        <w:rPr>
          <w:b/>
          <w:sz w:val="16"/>
          <w:szCs w:val="16"/>
        </w:rPr>
        <w:t>РАСТОРГНУТЬ ДОГОВОР ЗАРПЛАТНОГО ПРОЕКТА.</w:t>
      </w:r>
    </w:p>
    <w:p w:rsidR="0058701C" w:rsidRPr="00681E40" w:rsidRDefault="0058701C" w:rsidP="0058701C">
      <w:pPr>
        <w:pStyle w:val="a5"/>
        <w:rPr>
          <w:b/>
          <w:sz w:val="18"/>
          <w:szCs w:val="18"/>
        </w:rPr>
      </w:pP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contextualSpacing/>
        <w:rPr>
          <w:b/>
          <w:sz w:val="16"/>
          <w:szCs w:val="16"/>
        </w:rPr>
      </w:pPr>
      <w:r w:rsidRPr="00D71124"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t xml:space="preserve"> </w:t>
      </w:r>
      <w:r w:rsidRPr="00D71124">
        <w:rPr>
          <w:b/>
          <w:bCs/>
          <w:iCs/>
          <w:sz w:val="16"/>
          <w:szCs w:val="16"/>
        </w:rPr>
        <w:t>ПОДКЛЮЧИТЬ УСЛУГУ ДИСТАНЦИОННОГО БАНКОВСКОГО ОБСЛУЖИВАНИЯ.</w:t>
      </w:r>
    </w:p>
    <w:p w:rsidR="0058701C" w:rsidRPr="00D71124" w:rsidRDefault="0058701C" w:rsidP="0058701C">
      <w:pPr>
        <w:pStyle w:val="a5"/>
        <w:rPr>
          <w:b/>
          <w:sz w:val="16"/>
          <w:szCs w:val="16"/>
        </w:rPr>
      </w:pP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contextualSpacing/>
        <w:rPr>
          <w:b/>
          <w:sz w:val="16"/>
          <w:szCs w:val="16"/>
        </w:rPr>
      </w:pPr>
      <w:r w:rsidRPr="00D71124"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t xml:space="preserve"> </w:t>
      </w:r>
      <w:r w:rsidRPr="00D71124">
        <w:rPr>
          <w:b/>
          <w:bCs/>
          <w:iCs/>
          <w:sz w:val="16"/>
          <w:szCs w:val="16"/>
        </w:rPr>
        <w:t>ОТКЛЮЧИТЬ УСЛУГУ ДИСТАНЦИОННОГО БАНКОВСКОГО ОБСЛУЖИВАНИЯ</w:t>
      </w:r>
      <w:r>
        <w:rPr>
          <w:b/>
          <w:bCs/>
          <w:iCs/>
          <w:sz w:val="16"/>
          <w:szCs w:val="16"/>
        </w:rPr>
        <w:t>.</w:t>
      </w:r>
    </w:p>
    <w:p w:rsidR="0058701C" w:rsidRPr="00681E40" w:rsidRDefault="0058701C" w:rsidP="0058701C">
      <w:pPr>
        <w:pStyle w:val="a5"/>
        <w:rPr>
          <w:b/>
          <w:sz w:val="18"/>
          <w:szCs w:val="18"/>
        </w:rPr>
      </w:pPr>
    </w:p>
    <w:p w:rsidR="0058701C" w:rsidRPr="00D71124" w:rsidRDefault="0058701C" w:rsidP="0058701C">
      <w:pPr>
        <w:pStyle w:val="a5"/>
        <w:numPr>
          <w:ilvl w:val="0"/>
          <w:numId w:val="1"/>
        </w:numPr>
        <w:autoSpaceDE/>
        <w:autoSpaceDN/>
        <w:contextualSpacing/>
        <w:rPr>
          <w:b/>
          <w:sz w:val="16"/>
          <w:szCs w:val="16"/>
        </w:rPr>
      </w:pPr>
      <w:r w:rsidRPr="00D71124">
        <w:rPr>
          <w:b/>
          <w:bCs/>
          <w:iCs/>
          <w:sz w:val="16"/>
          <w:szCs w:val="16"/>
        </w:rPr>
        <w:t>-</w:t>
      </w:r>
      <w:r w:rsidRPr="00D71124">
        <w:rPr>
          <w:b/>
          <w:sz w:val="16"/>
          <w:szCs w:val="16"/>
        </w:rPr>
        <w:t xml:space="preserve"> ЗАКЛЮЧИТЬ  ДОГОВОР О ВЫДАЧЕ КОРПОРАТИВНЫХ БАНКОВСКИХ КАРТ И ОТКРЫТЬ КАРТСЧЕТ</w:t>
      </w:r>
      <w:r>
        <w:rPr>
          <w:b/>
          <w:sz w:val="16"/>
          <w:szCs w:val="16"/>
        </w:rPr>
        <w:t>.</w:t>
      </w:r>
    </w:p>
    <w:tbl>
      <w:tblPr>
        <w:tblW w:w="9711" w:type="dxa"/>
        <w:tblInd w:w="31" w:type="dxa"/>
        <w:tblLayout w:type="fixed"/>
        <w:tblLook w:val="01E0"/>
      </w:tblPr>
      <w:tblGrid>
        <w:gridCol w:w="76"/>
        <w:gridCol w:w="3120"/>
        <w:gridCol w:w="2692"/>
        <w:gridCol w:w="3690"/>
        <w:gridCol w:w="133"/>
      </w:tblGrid>
      <w:tr w:rsidR="0058701C" w:rsidRPr="00C06CCA" w:rsidTr="00936303">
        <w:trPr>
          <w:gridBefore w:val="1"/>
          <w:gridAfter w:val="1"/>
          <w:wBefore w:w="76" w:type="dxa"/>
          <w:wAfter w:w="133" w:type="dxa"/>
          <w:trHeight w:val="739"/>
        </w:trPr>
        <w:tc>
          <w:tcPr>
            <w:tcW w:w="9502" w:type="dxa"/>
            <w:gridSpan w:val="3"/>
            <w:vAlign w:val="center"/>
          </w:tcPr>
          <w:p w:rsidR="0058701C" w:rsidRPr="007410A8" w:rsidRDefault="0058701C" w:rsidP="00936303">
            <w:pPr>
              <w:jc w:val="both"/>
              <w:rPr>
                <w:szCs w:val="20"/>
              </w:rPr>
            </w:pPr>
          </w:p>
          <w:p w:rsidR="0058701C" w:rsidRPr="00D71124" w:rsidRDefault="0058701C" w:rsidP="00936303">
            <w:pPr>
              <w:jc w:val="both"/>
              <w:rPr>
                <w:sz w:val="16"/>
                <w:szCs w:val="16"/>
              </w:rPr>
            </w:pPr>
            <w:r w:rsidRPr="00D71124">
              <w:rPr>
                <w:sz w:val="16"/>
                <w:szCs w:val="16"/>
              </w:rPr>
              <w:t>Кодовое слово –  это пароль для идентификации Клиента при телефонных обращениях в Банк :</w:t>
            </w:r>
          </w:p>
          <w:p w:rsidR="0058701C" w:rsidRPr="00D71124" w:rsidRDefault="0058701C" w:rsidP="00936303">
            <w:pPr>
              <w:jc w:val="both"/>
              <w:rPr>
                <w:sz w:val="16"/>
                <w:szCs w:val="16"/>
              </w:rPr>
            </w:pPr>
            <w:r w:rsidRPr="00D71124">
              <w:rPr>
                <w:sz w:val="16"/>
                <w:szCs w:val="16"/>
              </w:rPr>
              <w:t xml:space="preserve">Клиенту запрещается сообщать кодовое слово любым третьим лицам, а так же пересылать эти данные по публичным каналам связи, включая СМС, </w:t>
            </w:r>
            <w:r w:rsidRPr="00D71124">
              <w:rPr>
                <w:sz w:val="16"/>
                <w:szCs w:val="16"/>
                <w:lang w:val="en-US"/>
              </w:rPr>
              <w:t>e</w:t>
            </w:r>
            <w:r w:rsidRPr="00D71124">
              <w:rPr>
                <w:sz w:val="16"/>
                <w:szCs w:val="16"/>
              </w:rPr>
              <w:t>-</w:t>
            </w:r>
            <w:r w:rsidRPr="00D71124">
              <w:rPr>
                <w:sz w:val="16"/>
                <w:szCs w:val="16"/>
                <w:lang w:val="en-US"/>
              </w:rPr>
              <w:t>mail</w:t>
            </w:r>
            <w:r w:rsidRPr="00D71124">
              <w:rPr>
                <w:sz w:val="16"/>
                <w:szCs w:val="16"/>
              </w:rPr>
              <w:t>, иные публичные сервисы Интернет. Банк не несет ответственности за последствия, возникшие в результате разглашения Клиентом информации о кодовом слове третьим лицам.</w:t>
            </w:r>
          </w:p>
          <w:p w:rsidR="0058701C" w:rsidRPr="00D71124" w:rsidRDefault="0058701C" w:rsidP="00936303">
            <w:pPr>
              <w:jc w:val="center"/>
              <w:rPr>
                <w:sz w:val="16"/>
                <w:szCs w:val="16"/>
              </w:rPr>
            </w:pPr>
            <w:r w:rsidRPr="00D71124">
              <w:rPr>
                <w:sz w:val="16"/>
                <w:szCs w:val="16"/>
              </w:rPr>
              <w:t>(не менее 6 знаков русскими буквами, цифрами)</w:t>
            </w:r>
          </w:p>
          <w:tbl>
            <w:tblPr>
              <w:tblStyle w:val="a3"/>
              <w:tblpPr w:leftFromText="180" w:rightFromText="180" w:vertAnchor="text" w:horzAnchor="margin" w:tblpXSpec="center" w:tblpY="73"/>
              <w:tblOverlap w:val="never"/>
              <w:tblW w:w="0" w:type="auto"/>
              <w:tblLayout w:type="fixed"/>
              <w:tblLook w:val="04A0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</w:tblGrid>
            <w:tr w:rsidR="0058701C" w:rsidTr="00936303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701C" w:rsidRDefault="0058701C" w:rsidP="00936303">
                  <w:pPr>
                    <w:spacing w:line="250" w:lineRule="exact"/>
                    <w:jc w:val="both"/>
                    <w:rPr>
                      <w:szCs w:val="20"/>
                    </w:rPr>
                  </w:pPr>
                </w:p>
              </w:tc>
            </w:tr>
          </w:tbl>
          <w:p w:rsidR="0058701C" w:rsidRPr="00D71124" w:rsidRDefault="0058701C" w:rsidP="00936303">
            <w:pPr>
              <w:shd w:val="clear" w:color="auto" w:fill="FFFFFF"/>
              <w:spacing w:line="250" w:lineRule="exact"/>
              <w:jc w:val="both"/>
              <w:rPr>
                <w:sz w:val="16"/>
                <w:szCs w:val="16"/>
              </w:rPr>
            </w:pPr>
            <w:r w:rsidRPr="00D71124">
              <w:rPr>
                <w:b/>
                <w:sz w:val="16"/>
                <w:szCs w:val="16"/>
              </w:rPr>
              <w:t xml:space="preserve">Кодовое слово  </w:t>
            </w:r>
          </w:p>
          <w:p w:rsidR="0058701C" w:rsidRDefault="0058701C" w:rsidP="00936303">
            <w:pPr>
              <w:pStyle w:val="a4"/>
              <w:rPr>
                <w:sz w:val="14"/>
                <w:szCs w:val="14"/>
                <w:lang w:eastAsia="ru-RU"/>
              </w:rPr>
            </w:pPr>
          </w:p>
          <w:p w:rsidR="0058701C" w:rsidRPr="00961EA1" w:rsidRDefault="0058701C" w:rsidP="00936303">
            <w:pPr>
              <w:pStyle w:val="a4"/>
              <w:rPr>
                <w:sz w:val="14"/>
                <w:szCs w:val="14"/>
                <w:lang w:eastAsia="ru-RU"/>
              </w:rPr>
            </w:pPr>
          </w:p>
        </w:tc>
      </w:tr>
      <w:tr w:rsidR="0058701C" w:rsidTr="0093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7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8701C" w:rsidRDefault="0058701C" w:rsidP="00936303">
            <w:pPr>
              <w:ind w:left="77"/>
              <w:rPr>
                <w:szCs w:val="20"/>
                <w:u w:val="single"/>
              </w:rPr>
            </w:pPr>
          </w:p>
          <w:p w:rsidR="0058701C" w:rsidRDefault="0058701C" w:rsidP="00936303">
            <w:pPr>
              <w:ind w:left="77"/>
              <w:rPr>
                <w:szCs w:val="20"/>
                <w:u w:val="single"/>
              </w:rPr>
            </w:pPr>
            <w:r w:rsidRPr="0072539B">
              <w:rPr>
                <w:szCs w:val="20"/>
                <w:u w:val="single"/>
              </w:rPr>
              <w:t>Директор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8701C" w:rsidRPr="00DC331F" w:rsidRDefault="0058701C" w:rsidP="00936303">
            <w:pPr>
              <w:rPr>
                <w:szCs w:val="20"/>
              </w:rPr>
            </w:pPr>
            <w:r w:rsidRPr="00DC331F">
              <w:rPr>
                <w:szCs w:val="20"/>
              </w:rPr>
              <w:t>_____________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8701C" w:rsidRDefault="0058701C" w:rsidP="00936303">
            <w:pPr>
              <w:jc w:val="center"/>
              <w:rPr>
                <w:szCs w:val="20"/>
                <w:u w:val="single"/>
              </w:rPr>
            </w:pPr>
          </w:p>
          <w:p w:rsidR="0058701C" w:rsidRDefault="0058701C" w:rsidP="00936303">
            <w:pPr>
              <w:jc w:val="center"/>
              <w:rPr>
                <w:szCs w:val="20"/>
                <w:u w:val="single"/>
              </w:rPr>
            </w:pPr>
            <w:r w:rsidRPr="0072539B">
              <w:rPr>
                <w:szCs w:val="20"/>
                <w:u w:val="single"/>
              </w:rPr>
              <w:t>/</w:t>
            </w:r>
            <w:r>
              <w:rPr>
                <w:szCs w:val="20"/>
                <w:u w:val="single"/>
              </w:rPr>
              <w:t>___________________</w:t>
            </w:r>
            <w:r w:rsidRPr="0072539B">
              <w:rPr>
                <w:szCs w:val="20"/>
                <w:u w:val="single"/>
              </w:rPr>
              <w:t>./</w:t>
            </w:r>
          </w:p>
        </w:tc>
      </w:tr>
      <w:tr w:rsidR="0058701C" w:rsidTr="0093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3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8701C" w:rsidRDefault="0058701C" w:rsidP="00936303">
            <w:pPr>
              <w:rPr>
                <w:sz w:val="16"/>
                <w:szCs w:val="16"/>
              </w:rPr>
            </w:pPr>
            <w:r w:rsidRPr="0072539B">
              <w:rPr>
                <w:sz w:val="16"/>
                <w:szCs w:val="16"/>
              </w:rPr>
              <w:t>(</w:t>
            </w:r>
            <w:r w:rsidRPr="00A2195D">
              <w:rPr>
                <w:sz w:val="16"/>
                <w:szCs w:val="16"/>
              </w:rPr>
              <w:t>ДОЛЖНОСТЬ)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8701C" w:rsidRDefault="0058701C" w:rsidP="009363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8701C" w:rsidRDefault="0058701C" w:rsidP="00936303">
            <w:pPr>
              <w:jc w:val="center"/>
              <w:rPr>
                <w:sz w:val="16"/>
                <w:szCs w:val="16"/>
              </w:rPr>
            </w:pPr>
            <w:r w:rsidRPr="0072539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Ф.И.О.)</w:t>
            </w:r>
          </w:p>
        </w:tc>
      </w:tr>
    </w:tbl>
    <w:p w:rsidR="0058701C" w:rsidRPr="00661299" w:rsidRDefault="0058701C" w:rsidP="0058701C">
      <w:pPr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                                               </w:t>
      </w:r>
      <w:r w:rsidRPr="0072539B">
        <w:rPr>
          <w:sz w:val="16"/>
          <w:szCs w:val="16"/>
        </w:rPr>
        <w:t xml:space="preserve">                                                                                  </w:t>
      </w:r>
    </w:p>
    <w:p w:rsidR="0058701C" w:rsidRDefault="0058701C" w:rsidP="0058701C">
      <w:pPr>
        <w:rPr>
          <w:b/>
          <w:sz w:val="18"/>
          <w:szCs w:val="18"/>
        </w:rPr>
      </w:pPr>
      <w:r w:rsidRPr="00611C82">
        <w:rPr>
          <w:b/>
          <w:sz w:val="18"/>
          <w:szCs w:val="18"/>
        </w:rPr>
        <w:t>Дата заполнения Заявки</w:t>
      </w:r>
      <w:r w:rsidRPr="00611C82">
        <w:rPr>
          <w:b/>
          <w:sz w:val="18"/>
          <w:szCs w:val="18"/>
        </w:rPr>
        <w:tab/>
      </w:r>
      <w:r w:rsidRPr="00611C82">
        <w:rPr>
          <w:b/>
          <w:sz w:val="18"/>
          <w:szCs w:val="18"/>
        </w:rPr>
        <w:tab/>
        <w:t>"___"_________________  ________г.</w:t>
      </w:r>
    </w:p>
    <w:p w:rsidR="0058701C" w:rsidRDefault="0058701C" w:rsidP="0058701C">
      <w:pPr>
        <w:rPr>
          <w:b/>
          <w:sz w:val="18"/>
          <w:szCs w:val="18"/>
        </w:rPr>
      </w:pPr>
    </w:p>
    <w:p w:rsidR="0058701C" w:rsidRDefault="0058701C" w:rsidP="0058701C">
      <w:pPr>
        <w:rPr>
          <w:szCs w:val="20"/>
        </w:rPr>
      </w:pPr>
      <w:r w:rsidRPr="009D62F9">
        <w:rPr>
          <w:szCs w:val="20"/>
        </w:rPr>
        <w:t>М.П.</w:t>
      </w:r>
    </w:p>
    <w:p w:rsidR="0058701C" w:rsidRDefault="0058701C" w:rsidP="0058701C">
      <w:pPr>
        <w:rPr>
          <w:b/>
          <w:sz w:val="18"/>
          <w:szCs w:val="18"/>
        </w:rPr>
      </w:pPr>
    </w:p>
    <w:p w:rsidR="0058701C" w:rsidRDefault="0058701C" w:rsidP="0058701C">
      <w:pPr>
        <w:rPr>
          <w:b/>
          <w:sz w:val="18"/>
          <w:szCs w:val="18"/>
        </w:rPr>
      </w:pPr>
    </w:p>
    <w:p w:rsidR="0058701C" w:rsidRDefault="0058701C" w:rsidP="0058701C">
      <w:pPr>
        <w:rPr>
          <w:szCs w:val="20"/>
        </w:rPr>
      </w:pPr>
    </w:p>
    <w:tbl>
      <w:tblPr>
        <w:tblpPr w:leftFromText="180" w:rightFromText="180" w:vertAnchor="page" w:horzAnchor="margin" w:tblpY="14677"/>
        <w:tblW w:w="96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3"/>
        <w:gridCol w:w="5222"/>
      </w:tblGrid>
      <w:tr w:rsidR="0058701C" w:rsidTr="00936303">
        <w:trPr>
          <w:trHeight w:val="52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Default="0058701C" w:rsidP="00936303">
            <w:pPr>
              <w:pStyle w:val="Style49"/>
              <w:widowControl/>
              <w:ind w:left="274"/>
              <w:rPr>
                <w:rStyle w:val="FontStyle123"/>
              </w:rPr>
            </w:pPr>
            <w:r>
              <w:rPr>
                <w:rStyle w:val="FontStyle123"/>
              </w:rPr>
              <w:t>Акцепт Банка о принятии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Default="0058701C" w:rsidP="00936303">
            <w:pPr>
              <w:pStyle w:val="Style14"/>
              <w:widowControl/>
              <w:rPr>
                <w:rStyle w:val="FontStyle131"/>
              </w:rPr>
            </w:pPr>
            <w:r>
              <w:rPr>
                <w:rStyle w:val="FontStyle131"/>
              </w:rPr>
              <w:t>ЗАЯВКУ ПРИНЯЛ</w:t>
            </w:r>
          </w:p>
        </w:tc>
      </w:tr>
      <w:tr w:rsidR="0058701C" w:rsidTr="00936303">
        <w:trPr>
          <w:trHeight w:val="355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Default="0058701C" w:rsidP="00936303">
            <w:pPr>
              <w:pStyle w:val="Style24"/>
              <w:widowControl/>
            </w:pP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Pr="00DA57B0" w:rsidRDefault="0058701C" w:rsidP="00936303">
            <w:pPr>
              <w:pStyle w:val="Style24"/>
              <w:widowControl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"___"_________________  ________</w:t>
            </w:r>
            <w:r w:rsidRPr="00DA57B0">
              <w:rPr>
                <w:sz w:val="20"/>
                <w:szCs w:val="20"/>
              </w:rPr>
              <w:t>г.</w:t>
            </w:r>
          </w:p>
        </w:tc>
      </w:tr>
      <w:tr w:rsidR="0058701C" w:rsidTr="00936303">
        <w:trPr>
          <w:trHeight w:val="278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Default="0058701C" w:rsidP="00936303">
            <w:pPr>
              <w:pStyle w:val="Style56"/>
              <w:widowControl/>
              <w:jc w:val="center"/>
              <w:rPr>
                <w:rStyle w:val="FontStyle124"/>
              </w:rPr>
            </w:pPr>
            <w:r w:rsidRPr="00B21142">
              <w:rPr>
                <w:rStyle w:val="FontStyle124"/>
              </w:rPr>
              <w:t>Должность ,ФИО,</w:t>
            </w:r>
            <w:r>
              <w:rPr>
                <w:rStyle w:val="FontStyle124"/>
              </w:rPr>
              <w:t xml:space="preserve"> Подпись сотрудника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01C" w:rsidRDefault="0058701C" w:rsidP="00936303">
            <w:pPr>
              <w:pStyle w:val="Style56"/>
              <w:widowControl/>
              <w:jc w:val="center"/>
              <w:rPr>
                <w:rStyle w:val="FontStyle124"/>
              </w:rPr>
            </w:pPr>
          </w:p>
        </w:tc>
      </w:tr>
    </w:tbl>
    <w:p w:rsidR="0058701C" w:rsidRDefault="0058701C" w:rsidP="0058701C">
      <w:pPr>
        <w:rPr>
          <w:b/>
          <w:sz w:val="18"/>
          <w:szCs w:val="18"/>
        </w:rPr>
      </w:pPr>
    </w:p>
    <w:p w:rsidR="0058701C" w:rsidRPr="00611C82" w:rsidRDefault="0058701C" w:rsidP="0058701C">
      <w:pPr>
        <w:rPr>
          <w:b/>
          <w:sz w:val="18"/>
          <w:szCs w:val="18"/>
        </w:rPr>
      </w:pPr>
    </w:p>
    <w:p w:rsidR="0058701C" w:rsidRDefault="0058701C" w:rsidP="0058701C">
      <w:pPr>
        <w:rPr>
          <w:szCs w:val="20"/>
        </w:rPr>
      </w:pPr>
    </w:p>
    <w:p w:rsidR="006C0D9F" w:rsidRDefault="006C0D9F"/>
    <w:sectPr w:rsidR="006C0D9F" w:rsidSect="006C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28E"/>
    <w:multiLevelType w:val="hybridMultilevel"/>
    <w:tmpl w:val="FE9A09A6"/>
    <w:lvl w:ilvl="0" w:tplc="6BEE28FE">
      <w:start w:val="1"/>
      <w:numFmt w:val="bullet"/>
      <w:lvlText w:val=""/>
      <w:lvlJc w:val="left"/>
      <w:pPr>
        <w:ind w:left="644" w:hanging="360"/>
      </w:pPr>
      <w:rPr>
        <w:rFonts w:ascii="Wingdings 2" w:hAnsi="Wingdings 2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414FF"/>
    <w:multiLevelType w:val="hybridMultilevel"/>
    <w:tmpl w:val="6E588CD4"/>
    <w:lvl w:ilvl="0" w:tplc="041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>
    <w:nsid w:val="678E0557"/>
    <w:multiLevelType w:val="hybridMultilevel"/>
    <w:tmpl w:val="80D61BF2"/>
    <w:lvl w:ilvl="0" w:tplc="80A81E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8701C"/>
    <w:rsid w:val="0058701C"/>
    <w:rsid w:val="006C0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1">
    <w:name w:val="Font Style131"/>
    <w:basedOn w:val="a0"/>
    <w:qFormat/>
    <w:rsid w:val="0058701C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uiPriority w:val="99"/>
    <w:rsid w:val="0058701C"/>
    <w:pPr>
      <w:widowControl w:val="0"/>
      <w:adjustRightInd w:val="0"/>
      <w:spacing w:line="209" w:lineRule="exact"/>
      <w:jc w:val="center"/>
    </w:pPr>
    <w:rPr>
      <w:sz w:val="24"/>
    </w:rPr>
  </w:style>
  <w:style w:type="character" w:customStyle="1" w:styleId="FontStyle129">
    <w:name w:val="Font Style129"/>
    <w:basedOn w:val="a0"/>
    <w:uiPriority w:val="99"/>
    <w:rsid w:val="005870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58701C"/>
    <w:pPr>
      <w:widowControl w:val="0"/>
      <w:adjustRightInd w:val="0"/>
    </w:pPr>
    <w:rPr>
      <w:sz w:val="24"/>
    </w:rPr>
  </w:style>
  <w:style w:type="paragraph" w:customStyle="1" w:styleId="Style24">
    <w:name w:val="Style24"/>
    <w:basedOn w:val="a"/>
    <w:uiPriority w:val="99"/>
    <w:rsid w:val="0058701C"/>
    <w:pPr>
      <w:widowControl w:val="0"/>
      <w:adjustRightInd w:val="0"/>
    </w:pPr>
    <w:rPr>
      <w:sz w:val="24"/>
    </w:rPr>
  </w:style>
  <w:style w:type="paragraph" w:customStyle="1" w:styleId="Style49">
    <w:name w:val="Style49"/>
    <w:basedOn w:val="a"/>
    <w:uiPriority w:val="99"/>
    <w:rsid w:val="0058701C"/>
    <w:pPr>
      <w:widowControl w:val="0"/>
      <w:adjustRightInd w:val="0"/>
    </w:pPr>
    <w:rPr>
      <w:sz w:val="24"/>
    </w:rPr>
  </w:style>
  <w:style w:type="paragraph" w:customStyle="1" w:styleId="Style56">
    <w:name w:val="Style56"/>
    <w:basedOn w:val="a"/>
    <w:uiPriority w:val="99"/>
    <w:rsid w:val="0058701C"/>
    <w:pPr>
      <w:widowControl w:val="0"/>
      <w:adjustRightInd w:val="0"/>
    </w:pPr>
    <w:rPr>
      <w:sz w:val="24"/>
    </w:rPr>
  </w:style>
  <w:style w:type="character" w:customStyle="1" w:styleId="FontStyle123">
    <w:name w:val="Font Style123"/>
    <w:basedOn w:val="a0"/>
    <w:uiPriority w:val="99"/>
    <w:rsid w:val="0058701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4">
    <w:name w:val="Font Style124"/>
    <w:basedOn w:val="a0"/>
    <w:uiPriority w:val="99"/>
    <w:rsid w:val="0058701C"/>
    <w:rPr>
      <w:rFonts w:ascii="Times New Roman" w:hAnsi="Times New Roman" w:cs="Times New Roman"/>
      <w:i/>
      <w:iCs/>
      <w:sz w:val="12"/>
      <w:szCs w:val="12"/>
    </w:rPr>
  </w:style>
  <w:style w:type="paragraph" w:styleId="a4">
    <w:name w:val="No Spacing"/>
    <w:uiPriority w:val="1"/>
    <w:qFormat/>
    <w:rsid w:val="0058701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58701C"/>
    <w:pPr>
      <w:ind w:left="708"/>
    </w:pPr>
  </w:style>
  <w:style w:type="character" w:customStyle="1" w:styleId="FontStyle128">
    <w:name w:val="Font Style128"/>
    <w:basedOn w:val="a0"/>
    <w:rsid w:val="0058701C"/>
    <w:rPr>
      <w:rFonts w:ascii="Times New Roman" w:hAnsi="Times New Roman" w:cs="Times New Roman"/>
      <w:i/>
      <w:iCs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locked/>
    <w:rsid w:val="0058701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belyh</dc:creator>
  <cp:lastModifiedBy>belyh</cp:lastModifiedBy>
  <cp:revision>1</cp:revision>
  <dcterms:created xsi:type="dcterms:W3CDTF">2023-05-17T18:05:00Z</dcterms:created>
  <dcterms:modified xsi:type="dcterms:W3CDTF">2023-05-17T18:07:00Z</dcterms:modified>
</cp:coreProperties>
</file>